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4" w14:textId="61012022" w:rsidR="00085EE3" w:rsidRDefault="00406EA8" w:rsidP="00F74502">
      <w:pPr>
        <w:numPr>
          <w:ilvl w:val="0"/>
          <w:numId w:val="7"/>
        </w:numPr>
        <w:pBdr>
          <w:top w:val="nil"/>
          <w:left w:val="nil"/>
          <w:bottom w:val="nil"/>
          <w:right w:val="nil"/>
          <w:between w:val="nil"/>
        </w:pBdr>
        <w:ind w:left="0" w:right="-375" w:hanging="426"/>
        <w:jc w:val="both"/>
        <w:rPr>
          <w:rFonts w:eastAsia="Calibri"/>
        </w:rPr>
      </w:pPr>
      <w:r w:rsidRPr="00AB6D47">
        <w:rPr>
          <w:rFonts w:eastAsia="Calibri"/>
        </w:rPr>
        <w:t>Manifiesto bajo protesta de decir verdad que no me encuentro en los supuestos señalado</w:t>
      </w:r>
      <w:r w:rsidR="003734B7">
        <w:rPr>
          <w:rFonts w:eastAsia="Calibri"/>
        </w:rPr>
        <w:t>s</w:t>
      </w:r>
      <w:r w:rsidR="001C6D72">
        <w:rPr>
          <w:rFonts w:eastAsia="Calibri"/>
        </w:rPr>
        <w:t xml:space="preserve"> </w:t>
      </w:r>
      <w:sdt>
        <w:sdtPr>
          <w:rPr>
            <w:rFonts w:eastAsia="Calibri"/>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CD6038">
            <w:rPr>
              <w:rFonts w:eastAsia="Calibri"/>
            </w:rPr>
            <w:t>en el artículo 42 de la Ley de Contrataciones Públicas para el Estado de Guanajuato.</w:t>
          </w:r>
        </w:sdtContent>
      </w:sdt>
    </w:p>
    <w:p w14:paraId="033AAE84" w14:textId="77777777" w:rsidR="00684FCC" w:rsidRPr="00684FCC" w:rsidRDefault="00684FCC" w:rsidP="00684FCC">
      <w:pPr>
        <w:pBdr>
          <w:top w:val="nil"/>
          <w:left w:val="nil"/>
          <w:bottom w:val="nil"/>
          <w:right w:val="nil"/>
          <w:between w:val="nil"/>
        </w:pBdr>
        <w:ind w:right="-375"/>
        <w:jc w:val="both"/>
        <w:rPr>
          <w:rFonts w:eastAsia="Calibri"/>
        </w:rPr>
      </w:pPr>
      <w:bookmarkStart w:id="0" w:name="_GoBack"/>
      <w:bookmarkEnd w:id="0"/>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39C57556"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4947B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58AD3305" w14:textId="77777777" w:rsidR="004947B6" w:rsidRPr="004947B6" w:rsidRDefault="004947B6" w:rsidP="004947B6">
      <w:pPr>
        <w:pBdr>
          <w:top w:val="nil"/>
          <w:left w:val="nil"/>
          <w:bottom w:val="nil"/>
          <w:right w:val="nil"/>
          <w:between w:val="nil"/>
        </w:pBdr>
        <w:ind w:right="-375"/>
        <w:jc w:val="both"/>
        <w:rPr>
          <w:rFonts w:ascii="Calibri" w:eastAsia="Calibri" w:hAnsi="Calibri" w:cs="Calibri"/>
          <w:color w:val="000000"/>
          <w:sz w:val="22"/>
          <w:szCs w:val="22"/>
        </w:rPr>
      </w:pPr>
    </w:p>
    <w:p w14:paraId="2481A5D8" w14:textId="77777777" w:rsidR="004947B6" w:rsidRDefault="004947B6" w:rsidP="004947B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color w:val="000000"/>
          <w:sz w:val="22"/>
          <w:szCs w:val="22"/>
        </w:rPr>
        <w:t>De</w:t>
      </w:r>
      <w:r>
        <w:rPr>
          <w:rFonts w:ascii="Calibri" w:eastAsia="Calibri" w:hAnsi="Calibri" w:cs="Calibri"/>
          <w:sz w:val="22"/>
          <w:szCs w:val="22"/>
        </w:rPr>
        <w:t xml:space="preserv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CC41B86" w14:textId="77777777" w:rsidR="004947B6" w:rsidRDefault="004947B6" w:rsidP="004947B6">
      <w:pPr>
        <w:ind w:right="-375" w:hanging="2"/>
        <w:jc w:val="both"/>
        <w:rPr>
          <w:rFonts w:ascii="Calibri" w:eastAsia="Calibri" w:hAnsi="Calibri" w:cs="Calibri"/>
          <w:sz w:val="22"/>
          <w:szCs w:val="22"/>
        </w:rPr>
      </w:pPr>
    </w:p>
    <w:p w14:paraId="2A60A52B" w14:textId="77777777" w:rsidR="004947B6" w:rsidRDefault="004947B6" w:rsidP="004947B6">
      <w:pPr>
        <w:ind w:right="-375" w:hanging="2"/>
        <w:jc w:val="both"/>
        <w:rPr>
          <w:rFonts w:ascii="Calibri" w:eastAsia="Calibri" w:hAnsi="Calibri" w:cs="Calibri"/>
          <w:sz w:val="22"/>
          <w:szCs w:val="22"/>
        </w:rPr>
      </w:pPr>
      <w:r>
        <w:rPr>
          <w:rFonts w:ascii="Calibri" w:eastAsia="Calibri" w:hAnsi="Calibri" w:cs="Calibri"/>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353A6DC8"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099373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lastRenderedPageBreak/>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CD6038">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768322A"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CD6038">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05787588"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D6038">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51CC564"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D6038">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59DDAE5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CD6038">
            <w:rPr>
              <w:rFonts w:ascii="Calibri" w:eastAsia="Calibri" w:hAnsi="Calibri" w:cs="Calibri"/>
              <w:sz w:val="22"/>
              <w:szCs w:val="22"/>
            </w:rPr>
            <w:t>el suministro de los bienes en que participo</w:t>
          </w:r>
        </w:sdtContent>
      </w:sdt>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04E3DCEC"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51569E72"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684FCC" w:rsidRDefault="007538DA" w:rsidP="00F74502">
      <w:pPr>
        <w:rPr>
          <w:rFonts w:ascii="Calibri" w:eastAsia="Calibri" w:hAnsi="Calibri" w:cs="Calibri"/>
          <w:sz w:val="22"/>
          <w:szCs w:val="22"/>
        </w:rPr>
      </w:pPr>
    </w:p>
    <w:p w14:paraId="6A9803C3" w14:textId="1CB26BDE" w:rsidR="005B07AD" w:rsidRPr="00684FCC"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684FCC">
        <w:rPr>
          <w:rFonts w:ascii="Calibri" w:eastAsia="Calibri" w:hAnsi="Calibri" w:cs="Calibri"/>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CD6038" w:rsidRPr="00684FCC">
            <w:rPr>
              <w:rFonts w:ascii="Calibri" w:eastAsia="Calibri" w:hAnsi="Calibri" w:cs="Calibri"/>
              <w:sz w:val="22"/>
              <w:szCs w:val="22"/>
            </w:rPr>
            <w:t>bienes</w:t>
          </w:r>
        </w:sdtContent>
      </w:sdt>
      <w:r w:rsidRPr="00684FCC">
        <w:rPr>
          <w:rFonts w:ascii="Calibri" w:eastAsia="Calibri" w:hAnsi="Calibri" w:cs="Calibri"/>
          <w:sz w:val="22"/>
          <w:szCs w:val="22"/>
        </w:rPr>
        <w:t xml:space="preserve"> de la presente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CD6038" w:rsidRPr="00684FCC">
            <w:rPr>
              <w:rFonts w:ascii="Calibri" w:eastAsia="Calibri" w:hAnsi="Calibri" w:cs="Calibri"/>
              <w:sz w:val="22"/>
              <w:szCs w:val="22"/>
            </w:rPr>
            <w:t>invitación</w:t>
          </w:r>
        </w:sdtContent>
      </w:sdt>
      <w:r w:rsidRPr="00684FCC">
        <w:rPr>
          <w:rFonts w:ascii="Calibri" w:eastAsia="Calibri" w:hAnsi="Calibri" w:cs="Calibri"/>
          <w:sz w:val="22"/>
          <w:szCs w:val="22"/>
        </w:rPr>
        <w:t>, su instalación y puesta en marcha</w:t>
      </w:r>
      <w:r w:rsidR="00684FCC">
        <w:rPr>
          <w:rFonts w:ascii="Calibri" w:eastAsia="Calibri" w:hAnsi="Calibri" w:cs="Calibri"/>
          <w:sz w:val="22"/>
          <w:szCs w:val="22"/>
        </w:rPr>
        <w:t>,</w:t>
      </w:r>
      <w:r w:rsidRPr="00684FCC">
        <w:rPr>
          <w:rFonts w:ascii="Calibri" w:eastAsia="Calibri" w:hAnsi="Calibri" w:cs="Calibri"/>
          <w:sz w:val="22"/>
          <w:szCs w:val="22"/>
        </w:rPr>
        <w:t xml:space="preserve"> en los casos en que se solicita, dentro de la República Mexicana y de acuerdo a lo establecido en</w:t>
      </w:r>
      <w:r w:rsidR="00684FCC" w:rsidRPr="00684FCC">
        <w:rPr>
          <w:rFonts w:ascii="Calibri" w:eastAsia="Calibri" w:hAnsi="Calibri" w:cs="Calibri"/>
          <w:sz w:val="22"/>
          <w:szCs w:val="22"/>
        </w:rPr>
        <w:t xml:space="preserve"> </w:t>
      </w:r>
      <w:r w:rsidRPr="00684FCC">
        <w:rPr>
          <w:rFonts w:ascii="Calibri" w:eastAsia="Calibri" w:hAnsi="Calibri" w:cs="Calibri"/>
          <w:sz w:val="22"/>
          <w:szCs w:val="22"/>
        </w:rPr>
        <w:t xml:space="preserve">las Bases y </w:t>
      </w:r>
      <w:r w:rsidR="004B110A" w:rsidRPr="00684FCC">
        <w:rPr>
          <w:rFonts w:ascii="Calibri" w:eastAsia="Calibri" w:hAnsi="Calibri" w:cs="Calibri"/>
          <w:sz w:val="22"/>
          <w:szCs w:val="22"/>
        </w:rPr>
        <w:t xml:space="preserve">sus </w:t>
      </w:r>
      <w:r w:rsidRPr="00684FCC">
        <w:rPr>
          <w:rFonts w:ascii="Calibri" w:eastAsia="Calibri" w:hAnsi="Calibri" w:cs="Calibri"/>
          <w:sz w:val="22"/>
          <w:szCs w:val="22"/>
        </w:rPr>
        <w:t>Anexos</w:t>
      </w:r>
      <w:r w:rsidR="004B110A" w:rsidRPr="00684FCC">
        <w:rPr>
          <w:rFonts w:ascii="Calibri" w:eastAsia="Calibri" w:hAnsi="Calibri" w:cs="Calibri"/>
          <w:sz w:val="22"/>
          <w:szCs w:val="22"/>
        </w:rPr>
        <w:t xml:space="preserve"> respectivos</w:t>
      </w:r>
      <w:r w:rsidRPr="00684FCC">
        <w:rPr>
          <w:rFonts w:ascii="Calibri" w:eastAsia="Calibri" w:hAnsi="Calibri" w:cs="Calibri"/>
          <w:sz w:val="22"/>
          <w:szCs w:val="22"/>
        </w:rPr>
        <w:t xml:space="preserve">. </w:t>
      </w:r>
    </w:p>
    <w:p w14:paraId="1081A5F2" w14:textId="77777777" w:rsidR="008149B5" w:rsidRPr="00684FCC" w:rsidRDefault="008149B5" w:rsidP="00F74502">
      <w:pPr>
        <w:rPr>
          <w:rFonts w:ascii="Calibri" w:eastAsia="Calibri" w:hAnsi="Calibri" w:cs="Calibri"/>
          <w:sz w:val="22"/>
          <w:szCs w:val="22"/>
        </w:rPr>
      </w:pPr>
    </w:p>
    <w:p w14:paraId="6EA464F0" w14:textId="03E0F39A"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CD6038">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6038">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lastRenderedPageBreak/>
        <w:t>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2A7BA3D2"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CD6038">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CD6038">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CD6038">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89A240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CD6038">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6404F4C" w14:textId="55407B7F" w:rsidR="00F74502" w:rsidRPr="0015397B"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w:t>
      </w:r>
      <w:r w:rsidR="00CD6038">
        <w:rPr>
          <w:rFonts w:ascii="Calibri" w:eastAsia="Calibri" w:hAnsi="Calibri" w:cs="Calibri"/>
          <w:color w:val="000000"/>
          <w:sz w:val="22"/>
          <w:szCs w:val="22"/>
        </w:rPr>
        <w:t xml:space="preserve">el Anexo J </w:t>
      </w:r>
      <w:r w:rsidRPr="0015397B">
        <w:rPr>
          <w:rFonts w:ascii="Calibri" w:eastAsia="Calibri" w:hAnsi="Calibri" w:cs="Calibri"/>
          <w:color w:val="000000"/>
          <w:sz w:val="22"/>
          <w:szCs w:val="22"/>
        </w:rPr>
        <w:t xml:space="preserve">así como la ubicación del Aviso de privacidad Integral de la  Dirección General de Recursos Materiales, Servicios Generales y Catastro, publicados en la página institucional de internet de la Secretaría de Finanzas, Inversión y Administración: </w:t>
      </w:r>
      <w:hyperlink r:id="rId9" w:history="1">
        <w:r w:rsidRPr="0015397B">
          <w:rPr>
            <w:rFonts w:ascii="Calibri" w:eastAsia="Calibri" w:hAnsi="Calibri" w:cs="Calibri"/>
            <w:color w:val="000000"/>
            <w:sz w:val="22"/>
            <w:szCs w:val="22"/>
          </w:rPr>
          <w:t>https://finanzas.guanajuato.gob.mx/c_aviso/index.php</w:t>
        </w:r>
      </w:hyperlink>
      <w:r w:rsidR="0015397B" w:rsidRPr="0015397B">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3C3F473" w14:textId="77777777" w:rsidR="008149B5" w:rsidRPr="00AB6D47" w:rsidRDefault="008149B5">
      <w:pPr>
        <w:pBdr>
          <w:top w:val="nil"/>
          <w:left w:val="nil"/>
          <w:bottom w:val="nil"/>
          <w:right w:val="nil"/>
          <w:between w:val="nil"/>
        </w:pBdr>
        <w:ind w:right="-375"/>
        <w:jc w:val="both"/>
        <w:rPr>
          <w:rFonts w:ascii="Calibri" w:eastAsia="Calibri" w:hAnsi="Calibri" w:cs="Calibri"/>
          <w:color w:val="000000"/>
          <w:sz w:val="22"/>
          <w:szCs w:val="22"/>
        </w:rPr>
      </w:pPr>
    </w:p>
    <w:p w14:paraId="00000012" w14:textId="005D2AE2" w:rsidR="00085EE3" w:rsidRPr="00CD6038"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 xml:space="preserve">Manifiesto bajo protesta de decir verdad que los bienes ofertados son nuevos y en ningún </w:t>
      </w:r>
      <w:r w:rsidR="006D75FD" w:rsidRPr="00CD6038">
        <w:rPr>
          <w:rFonts w:ascii="Calibri" w:eastAsia="Calibri" w:hAnsi="Calibri" w:cs="Calibri"/>
          <w:color w:val="000000"/>
          <w:sz w:val="22"/>
          <w:szCs w:val="22"/>
        </w:rPr>
        <w:t>caso reconstruidos o reciclados.</w:t>
      </w:r>
    </w:p>
    <w:p w14:paraId="3829EDD6" w14:textId="77777777" w:rsidR="006E3E49" w:rsidRPr="00CD6038" w:rsidRDefault="006E3E49" w:rsidP="006E3E49">
      <w:pPr>
        <w:pStyle w:val="Prrafodelista"/>
        <w:rPr>
          <w:rFonts w:ascii="Calibri" w:eastAsia="Calibri" w:hAnsi="Calibri" w:cs="Calibri"/>
          <w:color w:val="000000"/>
          <w:sz w:val="22"/>
          <w:szCs w:val="22"/>
        </w:rPr>
      </w:pPr>
    </w:p>
    <w:p w14:paraId="199E01EC" w14:textId="28D28818" w:rsidR="00902BEF" w:rsidRPr="00CD6038"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Manifiesto bajo protesta de decir verdad que</w:t>
      </w:r>
      <w:r w:rsidR="006E3E49" w:rsidRPr="00CD6038">
        <w:rPr>
          <w:rFonts w:ascii="Calibri" w:eastAsia="Calibri" w:hAnsi="Calibri" w:cs="Calibri"/>
          <w:color w:val="000000"/>
          <w:sz w:val="22"/>
          <w:szCs w:val="22"/>
        </w:rPr>
        <w:t>,</w:t>
      </w:r>
      <w:r w:rsidRPr="00CD6038">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CD6038"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CD6038"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CD6038">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CD6038"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64F2084" w14:textId="24EF5FB4" w:rsidR="0076460C" w:rsidRPr="00CD6038" w:rsidRDefault="00406EA8" w:rsidP="00421399">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sz w:val="22"/>
          <w:szCs w:val="22"/>
        </w:rPr>
      </w:pPr>
      <w:r w:rsidRPr="00CD6038">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w:t>
      </w:r>
      <w:r w:rsidR="00421399" w:rsidRPr="00CD6038">
        <w:rPr>
          <w:rFonts w:ascii="Calibri" w:eastAsia="Calibri" w:hAnsi="Calibri" w:cs="Calibri"/>
          <w:color w:val="000000"/>
          <w:sz w:val="22"/>
          <w:szCs w:val="22"/>
        </w:rPr>
        <w:t>su</w:t>
      </w:r>
      <w:r w:rsidR="002B6AC2" w:rsidRPr="00CD6038">
        <w:rPr>
          <w:rFonts w:ascii="Calibri" w:eastAsia="Calibri" w:hAnsi="Calibri" w:cs="Calibri"/>
          <w:color w:val="000000"/>
          <w:sz w:val="22"/>
          <w:szCs w:val="22"/>
        </w:rPr>
        <w:t xml:space="preserve"> </w:t>
      </w:r>
      <w:r w:rsidRPr="00CD6038">
        <w:rPr>
          <w:rFonts w:ascii="Calibri" w:eastAsia="Calibri" w:hAnsi="Calibri" w:cs="Calibri"/>
          <w:color w:val="000000"/>
          <w:sz w:val="22"/>
          <w:szCs w:val="22"/>
        </w:rPr>
        <w:t xml:space="preserve">destrucción , liberando al almacén de esta Dirección de la responsabilidad de su resguardo. </w:t>
      </w:r>
    </w:p>
    <w:p w14:paraId="7FEDDD1D" w14:textId="77777777" w:rsidR="00557AC6" w:rsidRDefault="00557AC6">
      <w:pPr>
        <w:pBdr>
          <w:top w:val="nil"/>
          <w:left w:val="nil"/>
          <w:bottom w:val="nil"/>
          <w:right w:val="nil"/>
          <w:between w:val="nil"/>
        </w:pBdr>
        <w:ind w:right="-375"/>
        <w:jc w:val="both"/>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7D04E" w14:textId="77777777" w:rsidR="000F6F3D" w:rsidRDefault="000F6F3D">
      <w:r>
        <w:separator/>
      </w:r>
    </w:p>
  </w:endnote>
  <w:endnote w:type="continuationSeparator" w:id="0">
    <w:p w14:paraId="1D20828A" w14:textId="77777777" w:rsidR="000F6F3D" w:rsidRDefault="000F6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7239157"/>
      <w:docPartObj>
        <w:docPartGallery w:val="Page Numbers (Bottom of Page)"/>
        <w:docPartUnique/>
      </w:docPartObj>
    </w:sdtPr>
    <w:sdtEndPr/>
    <w:sdtContent>
      <w:p w14:paraId="396AF403" w14:textId="00E05B53" w:rsidR="004947B6" w:rsidRDefault="004947B6">
        <w:pPr>
          <w:pStyle w:val="Piedepgina"/>
          <w:jc w:val="right"/>
        </w:pPr>
        <w:r>
          <w:fldChar w:fldCharType="begin"/>
        </w:r>
        <w:r>
          <w:instrText>PAGE   \* MERGEFORMAT</w:instrText>
        </w:r>
        <w:r>
          <w:fldChar w:fldCharType="separate"/>
        </w:r>
        <w:r w:rsidR="00C867E5">
          <w:rPr>
            <w:noProof/>
          </w:rPr>
          <w:t>1</w:t>
        </w:r>
        <w:r>
          <w:fldChar w:fldCharType="end"/>
        </w:r>
      </w:p>
    </w:sdtContent>
  </w:sdt>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0A85DF" w14:textId="77777777" w:rsidR="000F6F3D" w:rsidRDefault="000F6F3D">
      <w:r>
        <w:separator/>
      </w:r>
    </w:p>
  </w:footnote>
  <w:footnote w:type="continuationSeparator" w:id="0">
    <w:p w14:paraId="0D48B7BC" w14:textId="77777777" w:rsidR="000F6F3D" w:rsidRDefault="000F6F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1A599C6B" w14:textId="41FEE0D4" w:rsidR="00DB24FC" w:rsidRPr="004555D6" w:rsidRDefault="00DB24FC" w:rsidP="00641736">
    <w:pPr>
      <w:ind w:hanging="2"/>
      <w:jc w:val="center"/>
      <w:rPr>
        <w:rFonts w:ascii="Calibri" w:eastAsia="Calibri" w:hAnsi="Calibri" w:cs="Calibri"/>
        <w:b/>
      </w:rPr>
    </w:pPr>
    <w:r>
      <w:rPr>
        <w:rFonts w:ascii="Calibri" w:eastAsia="Calibri" w:hAnsi="Calibri" w:cs="Calibri"/>
        <w:b/>
      </w:rPr>
      <w:t xml:space="preserve">INVITACIÓN MIXTA DE ADJUDICACIÓN </w:t>
    </w:r>
    <w:r w:rsidR="000C5F56">
      <w:rPr>
        <w:rFonts w:ascii="Calibri" w:eastAsia="Calibri" w:hAnsi="Calibri" w:cs="Calibri"/>
        <w:b/>
      </w:rPr>
      <w:t>DIRECTA</w:t>
    </w:r>
    <w:r w:rsidRPr="004555D6">
      <w:rPr>
        <w:rFonts w:ascii="Calibri" w:eastAsia="Calibri" w:hAnsi="Calibri" w:cs="Calibri"/>
        <w:b/>
      </w:rPr>
      <w:t xml:space="preserve"> </w:t>
    </w:r>
    <w:r>
      <w:rPr>
        <w:rFonts w:ascii="Calibri" w:eastAsia="Calibri" w:hAnsi="Calibri" w:cs="Calibri"/>
        <w:b/>
      </w:rPr>
      <w:t xml:space="preserve">NO. </w:t>
    </w:r>
    <w:r w:rsidR="00C867E5">
      <w:rPr>
        <w:rFonts w:ascii="Calibri" w:eastAsia="Calibri" w:hAnsi="Calibri" w:cs="Calibri"/>
        <w:b/>
      </w:rPr>
      <w:t>CDE-532047</w:t>
    </w:r>
    <w:r w:rsidR="00641736" w:rsidRPr="00396F74">
      <w:rPr>
        <w:rFonts w:ascii="Calibri" w:eastAsia="Calibri" w:hAnsi="Calibri" w:cs="Calibri"/>
        <w:b/>
      </w:rPr>
      <w:t>24-1</w:t>
    </w:r>
  </w:p>
  <w:p w14:paraId="0000007B" w14:textId="49FFF4C5" w:rsidR="00085EE3" w:rsidRDefault="00DB24FC" w:rsidP="00DB24F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8"/>
        <w:szCs w:val="18"/>
      </w:rPr>
    </w:pPr>
    <w:r>
      <w:rPr>
        <w:rFonts w:ascii="Calibri" w:eastAsia="Calibri" w:hAnsi="Calibri" w:cs="Calibri"/>
        <w:b/>
      </w:rPr>
      <w:t xml:space="preserve">PARA LA ADQUISICIÓN DE </w:t>
    </w:r>
    <w:r w:rsidR="00C867E5" w:rsidRPr="00EC53CF">
      <w:rPr>
        <w:rFonts w:ascii="Calibri" w:eastAsia="Calibri" w:hAnsi="Calibri" w:cs="Calibri"/>
        <w:b/>
      </w:rPr>
      <w:t>OTRO MOBILIARIO Y EQUIPO EDUCACIONAL Y RECREATIVO</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E8414B1"/>
    <w:multiLevelType w:val="multilevel"/>
    <w:tmpl w:val="E5A0D80E"/>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7"/>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1FE"/>
    <w:rsid w:val="00093DDC"/>
    <w:rsid w:val="000B0489"/>
    <w:rsid w:val="000C5F56"/>
    <w:rsid w:val="000F173D"/>
    <w:rsid w:val="000F2767"/>
    <w:rsid w:val="000F5397"/>
    <w:rsid w:val="000F6F3D"/>
    <w:rsid w:val="00143F42"/>
    <w:rsid w:val="00152ACF"/>
    <w:rsid w:val="0015397B"/>
    <w:rsid w:val="00153BC8"/>
    <w:rsid w:val="00164D10"/>
    <w:rsid w:val="001671F9"/>
    <w:rsid w:val="001709C2"/>
    <w:rsid w:val="00171D16"/>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947B6"/>
    <w:rsid w:val="004A16CD"/>
    <w:rsid w:val="004A777D"/>
    <w:rsid w:val="004B110A"/>
    <w:rsid w:val="004B34C7"/>
    <w:rsid w:val="004B37FF"/>
    <w:rsid w:val="004E3676"/>
    <w:rsid w:val="004E4E0E"/>
    <w:rsid w:val="004F011E"/>
    <w:rsid w:val="0051591D"/>
    <w:rsid w:val="0052324E"/>
    <w:rsid w:val="00557AC6"/>
    <w:rsid w:val="00557F4F"/>
    <w:rsid w:val="00560776"/>
    <w:rsid w:val="00574348"/>
    <w:rsid w:val="005B07AD"/>
    <w:rsid w:val="005E1896"/>
    <w:rsid w:val="00605F7B"/>
    <w:rsid w:val="00612483"/>
    <w:rsid w:val="00641736"/>
    <w:rsid w:val="006448D3"/>
    <w:rsid w:val="00684FCC"/>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05841"/>
    <w:rsid w:val="009108C0"/>
    <w:rsid w:val="00913B44"/>
    <w:rsid w:val="00982873"/>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964BD"/>
    <w:rsid w:val="00B96D0E"/>
    <w:rsid w:val="00BD75FE"/>
    <w:rsid w:val="00BF71BA"/>
    <w:rsid w:val="00C07390"/>
    <w:rsid w:val="00C41E90"/>
    <w:rsid w:val="00C54B29"/>
    <w:rsid w:val="00C80B0D"/>
    <w:rsid w:val="00C867E5"/>
    <w:rsid w:val="00C94C78"/>
    <w:rsid w:val="00CD38E5"/>
    <w:rsid w:val="00CD6038"/>
    <w:rsid w:val="00CE205F"/>
    <w:rsid w:val="00D11351"/>
    <w:rsid w:val="00D70AF7"/>
    <w:rsid w:val="00DB24FC"/>
    <w:rsid w:val="00DB5D12"/>
    <w:rsid w:val="00E034F5"/>
    <w:rsid w:val="00E46512"/>
    <w:rsid w:val="00E47268"/>
    <w:rsid w:val="00ED516A"/>
    <w:rsid w:val="00F60415"/>
    <w:rsid w:val="00F74502"/>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4444FB-02EF-4838-94C9-F95F961DC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 w:type="paragraph" w:styleId="Sinespaciado">
    <w:name w:val="No Spacing"/>
    <w:uiPriority w:val="1"/>
    <w:qFormat/>
    <w:rsid w:val="004947B6"/>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F5891" w:rsidP="003F5891">
          <w:pPr>
            <w:pStyle w:val="DB036F146E3F46F28C311443237DEA109"/>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F5891" w:rsidP="003F5891">
          <w:pPr>
            <w:pStyle w:val="276FA35B9A2646228CEB962BEBDA941B12"/>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F5891" w:rsidP="003F5891">
          <w:pPr>
            <w:pStyle w:val="86DE82D9C8F14EAF888556E9E4E0BC473"/>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31AA0"/>
    <w:rsid w:val="001A2663"/>
    <w:rsid w:val="001F514C"/>
    <w:rsid w:val="00221D50"/>
    <w:rsid w:val="003064C8"/>
    <w:rsid w:val="00360B19"/>
    <w:rsid w:val="003C4991"/>
    <w:rsid w:val="003F5891"/>
    <w:rsid w:val="00425824"/>
    <w:rsid w:val="004A45E6"/>
    <w:rsid w:val="00526C4D"/>
    <w:rsid w:val="00672C9F"/>
    <w:rsid w:val="006818B0"/>
    <w:rsid w:val="006A528B"/>
    <w:rsid w:val="006E1A9C"/>
    <w:rsid w:val="007210AC"/>
    <w:rsid w:val="007A07AE"/>
    <w:rsid w:val="007B375F"/>
    <w:rsid w:val="008C4789"/>
    <w:rsid w:val="008D1B9F"/>
    <w:rsid w:val="00955A76"/>
    <w:rsid w:val="009B1CD7"/>
    <w:rsid w:val="00AF5488"/>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5F31CCB-A8A9-46B2-85FE-D1CBA432A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1239</TotalTime>
  <Pages>4</Pages>
  <Words>1521</Words>
  <Characters>8366</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KARLA ELIZABETH AMBROSIO HERNANDEZ</cp:lastModifiedBy>
  <cp:revision>87</cp:revision>
  <dcterms:created xsi:type="dcterms:W3CDTF">2018-06-19T16:42:00Z</dcterms:created>
  <dcterms:modified xsi:type="dcterms:W3CDTF">2024-11-23T23:40:00Z</dcterms:modified>
</cp:coreProperties>
</file>